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09CFF6" w14:textId="62A22DDC" w:rsidR="009842B8" w:rsidRPr="00240FBD" w:rsidRDefault="00A05870" w:rsidP="00AD2344">
      <w:pPr>
        <w:jc w:val="center"/>
        <w:rPr>
          <w:b/>
          <w:bCs/>
          <w:sz w:val="36"/>
          <w:szCs w:val="36"/>
        </w:rPr>
      </w:pPr>
      <w:r w:rsidRPr="00240FBD">
        <w:rPr>
          <w:rFonts w:ascii="Roboto" w:hAnsi="Roboto"/>
          <w:b/>
          <w:bCs/>
          <w:color w:val="000000"/>
          <w:sz w:val="36"/>
          <w:szCs w:val="36"/>
          <w:shd w:val="clear" w:color="auto" w:fill="FFFFFF"/>
        </w:rPr>
        <w:t>О</w:t>
      </w:r>
      <w:r w:rsidR="00376133">
        <w:rPr>
          <w:rFonts w:ascii="Roboto" w:hAnsi="Roboto"/>
          <w:b/>
          <w:bCs/>
          <w:color w:val="000000"/>
          <w:sz w:val="36"/>
          <w:szCs w:val="36"/>
          <w:shd w:val="clear" w:color="auto" w:fill="FFFFFF"/>
        </w:rPr>
        <w:t>б</w:t>
      </w:r>
      <w:r w:rsidRPr="00240FBD">
        <w:rPr>
          <w:rFonts w:ascii="Roboto" w:hAnsi="Roboto"/>
          <w:b/>
          <w:bCs/>
          <w:color w:val="000000"/>
          <w:sz w:val="36"/>
          <w:szCs w:val="36"/>
          <w:shd w:val="clear" w:color="auto" w:fill="FFFFFF"/>
        </w:rPr>
        <w:t xml:space="preserve"> оздоровительно-образовательн</w:t>
      </w:r>
      <w:r w:rsidR="006F0A3B" w:rsidRPr="00240FBD">
        <w:rPr>
          <w:rFonts w:ascii="Roboto" w:hAnsi="Roboto"/>
          <w:b/>
          <w:bCs/>
          <w:color w:val="000000"/>
          <w:sz w:val="36"/>
          <w:szCs w:val="36"/>
          <w:shd w:val="clear" w:color="auto" w:fill="FFFFFF"/>
        </w:rPr>
        <w:t>ом</w:t>
      </w:r>
      <w:r w:rsidRPr="00240FBD">
        <w:rPr>
          <w:rFonts w:ascii="Roboto" w:hAnsi="Roboto"/>
          <w:b/>
          <w:bCs/>
          <w:color w:val="000000"/>
          <w:sz w:val="36"/>
          <w:szCs w:val="36"/>
          <w:shd w:val="clear" w:color="auto" w:fill="FFFFFF"/>
        </w:rPr>
        <w:t xml:space="preserve"> комплекс</w:t>
      </w:r>
      <w:r w:rsidR="006F0A3B" w:rsidRPr="00240FBD">
        <w:rPr>
          <w:rFonts w:ascii="Roboto" w:hAnsi="Roboto"/>
          <w:b/>
          <w:bCs/>
          <w:color w:val="000000"/>
          <w:sz w:val="36"/>
          <w:szCs w:val="36"/>
          <w:shd w:val="clear" w:color="auto" w:fill="FFFFFF"/>
        </w:rPr>
        <w:t>е</w:t>
      </w:r>
      <w:r w:rsidRPr="00240FBD">
        <w:rPr>
          <w:rFonts w:ascii="Roboto" w:hAnsi="Roboto"/>
          <w:b/>
          <w:bCs/>
          <w:color w:val="000000"/>
          <w:sz w:val="36"/>
          <w:szCs w:val="36"/>
          <w:shd w:val="clear" w:color="auto" w:fill="FFFFFF"/>
        </w:rPr>
        <w:t xml:space="preserve"> "</w:t>
      </w:r>
      <w:proofErr w:type="spellStart"/>
      <w:r w:rsidRPr="00240FBD">
        <w:rPr>
          <w:rFonts w:ascii="Roboto" w:hAnsi="Roboto"/>
          <w:b/>
          <w:bCs/>
          <w:color w:val="000000"/>
          <w:sz w:val="36"/>
          <w:szCs w:val="36"/>
          <w:shd w:val="clear" w:color="auto" w:fill="FFFFFF"/>
        </w:rPr>
        <w:t>Саулык</w:t>
      </w:r>
      <w:proofErr w:type="spellEnd"/>
      <w:r w:rsidRPr="00240FBD">
        <w:rPr>
          <w:rFonts w:ascii="Roboto" w:hAnsi="Roboto"/>
          <w:b/>
          <w:bCs/>
          <w:color w:val="000000"/>
          <w:sz w:val="36"/>
          <w:szCs w:val="36"/>
          <w:shd w:val="clear" w:color="auto" w:fill="FFFFFF"/>
        </w:rPr>
        <w:t>"</w:t>
      </w:r>
      <w:r w:rsidR="006F0A3B" w:rsidRPr="00240FBD">
        <w:rPr>
          <w:rFonts w:ascii="Roboto" w:hAnsi="Roboto"/>
          <w:b/>
          <w:bCs/>
          <w:color w:val="000000"/>
          <w:sz w:val="36"/>
          <w:szCs w:val="36"/>
          <w:shd w:val="clear" w:color="auto" w:fill="FFFFFF"/>
        </w:rPr>
        <w:t>.</w:t>
      </w:r>
    </w:p>
    <w:p w14:paraId="64E1D138" w14:textId="7292D6E9" w:rsidR="009842B8" w:rsidRPr="00240FBD" w:rsidRDefault="00A05870" w:rsidP="00240FBD">
      <w:pPr>
        <w:jc w:val="center"/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 w:rsidRPr="00240FBD">
        <w:rPr>
          <w:rFonts w:ascii="Arial" w:hAnsi="Arial" w:cs="Arial"/>
          <w:color w:val="333333"/>
          <w:sz w:val="36"/>
          <w:szCs w:val="36"/>
          <w:shd w:val="clear" w:color="auto" w:fill="FFFFFF"/>
        </w:rPr>
        <w:t>Комплекс детских оздоровительных лагерей</w:t>
      </w:r>
      <w:r w:rsidR="006F0A3B" w:rsidRPr="00240FBD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расположен в лесном массиве, где чистый воздух и красивая природа.</w:t>
      </w:r>
      <w:r w:rsidR="001D4C7B" w:rsidRPr="00240FBD">
        <w:rPr>
          <w:rFonts w:ascii="Arial" w:hAnsi="Arial" w:cs="Arial"/>
          <w:color w:val="333333"/>
          <w:sz w:val="36"/>
          <w:szCs w:val="36"/>
          <w:shd w:val="clear" w:color="auto" w:fill="FFFFFF"/>
        </w:rPr>
        <w:t xml:space="preserve"> Н</w:t>
      </w:r>
      <w:r w:rsidR="006F0A3B" w:rsidRPr="00240FBD">
        <w:rPr>
          <w:rFonts w:ascii="Arial" w:hAnsi="Arial" w:cs="Arial"/>
          <w:color w:val="333333"/>
          <w:sz w:val="36"/>
          <w:szCs w:val="36"/>
          <w:shd w:val="clear" w:color="auto" w:fill="FFFFFF"/>
        </w:rPr>
        <w:t>а заповедной территории Национального парка «Нижняя Кама» в Набережных Челнах, Республика Татарстан.</w:t>
      </w:r>
    </w:p>
    <w:p w14:paraId="1CE0BA15" w14:textId="180DE0AB" w:rsidR="00AB7EEB" w:rsidRPr="00AB7EEB" w:rsidRDefault="001A6135" w:rsidP="00AD234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90340F6" wp14:editId="003496D4">
            <wp:extent cx="9546772" cy="5698283"/>
            <wp:effectExtent l="0" t="0" r="0" b="0"/>
            <wp:docPr id="20069242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2323" cy="571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0285B" w14:textId="77777777" w:rsidR="00CD0906" w:rsidRPr="00240FBD" w:rsidRDefault="00CD0906" w:rsidP="00240FBD">
      <w:pPr>
        <w:rPr>
          <w:sz w:val="36"/>
          <w:szCs w:val="36"/>
        </w:rPr>
      </w:pPr>
    </w:p>
    <w:p w14:paraId="4CFA5EB1" w14:textId="77777777" w:rsidR="004A7A04" w:rsidRDefault="004A7A04" w:rsidP="00AD2344">
      <w:pPr>
        <w:jc w:val="center"/>
        <w:rPr>
          <w:sz w:val="36"/>
          <w:szCs w:val="36"/>
        </w:rPr>
      </w:pPr>
    </w:p>
    <w:p w14:paraId="2D6CF8BF" w14:textId="50B864A8" w:rsidR="00523A75" w:rsidRPr="00240FBD" w:rsidRDefault="006C09E0" w:rsidP="00AD2344">
      <w:pPr>
        <w:jc w:val="center"/>
        <w:rPr>
          <w:sz w:val="36"/>
          <w:szCs w:val="36"/>
        </w:rPr>
      </w:pPr>
      <w:r w:rsidRPr="00240FBD">
        <w:rPr>
          <w:sz w:val="36"/>
          <w:szCs w:val="36"/>
        </w:rPr>
        <w:t xml:space="preserve"> "</w:t>
      </w:r>
      <w:proofErr w:type="spellStart"/>
      <w:r w:rsidRPr="00240FBD">
        <w:rPr>
          <w:sz w:val="36"/>
          <w:szCs w:val="36"/>
        </w:rPr>
        <w:t>Саулык</w:t>
      </w:r>
      <w:proofErr w:type="spellEnd"/>
      <w:r w:rsidRPr="00240FBD">
        <w:rPr>
          <w:sz w:val="36"/>
          <w:szCs w:val="36"/>
        </w:rPr>
        <w:t>"</w:t>
      </w:r>
      <w:r w:rsidR="001D4C7B" w:rsidRPr="00240FBD">
        <w:rPr>
          <w:sz w:val="36"/>
          <w:szCs w:val="36"/>
        </w:rPr>
        <w:t xml:space="preserve"> </w:t>
      </w:r>
      <w:proofErr w:type="gramStart"/>
      <w:r w:rsidR="001D4C7B" w:rsidRPr="00240FBD">
        <w:rPr>
          <w:sz w:val="36"/>
          <w:szCs w:val="36"/>
        </w:rPr>
        <w:t>-</w:t>
      </w:r>
      <w:r w:rsidR="00AD2344" w:rsidRPr="00240FBD">
        <w:rPr>
          <w:sz w:val="36"/>
          <w:szCs w:val="36"/>
        </w:rPr>
        <w:t xml:space="preserve"> </w:t>
      </w:r>
      <w:r w:rsidR="001D4C7B" w:rsidRPr="00240FBD">
        <w:rPr>
          <w:sz w:val="36"/>
          <w:szCs w:val="36"/>
        </w:rPr>
        <w:t>это</w:t>
      </w:r>
      <w:proofErr w:type="gramEnd"/>
      <w:r w:rsidR="001D4C7B" w:rsidRPr="00240FBD">
        <w:rPr>
          <w:sz w:val="36"/>
          <w:szCs w:val="36"/>
        </w:rPr>
        <w:t xml:space="preserve"> ком</w:t>
      </w:r>
      <w:r w:rsidRPr="00240FBD">
        <w:rPr>
          <w:sz w:val="36"/>
          <w:szCs w:val="36"/>
        </w:rPr>
        <w:t>плекс из трех детских лагерей "</w:t>
      </w:r>
      <w:r w:rsidR="00EA421F">
        <w:rPr>
          <w:sz w:val="36"/>
          <w:szCs w:val="36"/>
        </w:rPr>
        <w:t>Звёздный</w:t>
      </w:r>
      <w:r w:rsidRPr="00240FBD">
        <w:rPr>
          <w:sz w:val="36"/>
          <w:szCs w:val="36"/>
        </w:rPr>
        <w:t>", "Крылатый", "Солнечный" и только за летний период принимает порядка 7000 детей. В лагерях с отдыхающими работают около 500 педагогических работников.</w:t>
      </w:r>
    </w:p>
    <w:p w14:paraId="41E9679C" w14:textId="5A75992D" w:rsidR="00523A75" w:rsidRDefault="001D4C7B" w:rsidP="00AD234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9723128" wp14:editId="32E9DC62">
            <wp:extent cx="9250991" cy="5943600"/>
            <wp:effectExtent l="0" t="0" r="7620" b="0"/>
            <wp:docPr id="3398268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995" cy="59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DA930" w14:textId="77777777" w:rsidR="00240FBD" w:rsidRPr="00240FBD" w:rsidRDefault="00240FBD" w:rsidP="00240FBD">
      <w:pPr>
        <w:rPr>
          <w:sz w:val="36"/>
          <w:szCs w:val="36"/>
        </w:rPr>
      </w:pPr>
    </w:p>
    <w:p w14:paraId="5B41583E" w14:textId="4A8C7200" w:rsidR="001D4C7B" w:rsidRPr="00240FBD" w:rsidRDefault="007A124D" w:rsidP="00AD2344">
      <w:pPr>
        <w:jc w:val="center"/>
        <w:rPr>
          <w:sz w:val="36"/>
          <w:szCs w:val="36"/>
        </w:rPr>
      </w:pPr>
      <w:r w:rsidRPr="00240FBD">
        <w:rPr>
          <w:sz w:val="36"/>
          <w:szCs w:val="36"/>
        </w:rPr>
        <w:t>Питание в лагерях сбалансированное</w:t>
      </w:r>
      <w:r w:rsidR="001D4C7B" w:rsidRPr="00240FBD">
        <w:rPr>
          <w:sz w:val="36"/>
          <w:szCs w:val="36"/>
        </w:rPr>
        <w:t xml:space="preserve"> 5 -разовое</w:t>
      </w:r>
      <w:r w:rsidRPr="00240FBD">
        <w:rPr>
          <w:sz w:val="36"/>
          <w:szCs w:val="36"/>
        </w:rPr>
        <w:t>, организовано по единому меню.</w:t>
      </w:r>
    </w:p>
    <w:p w14:paraId="250D1534" w14:textId="08FE4F62" w:rsidR="001D4C7B" w:rsidRDefault="00AD2344" w:rsidP="00AD2344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1BD408F0" wp14:editId="273010DB">
            <wp:extent cx="8816340" cy="5858934"/>
            <wp:effectExtent l="0" t="0" r="3810" b="8890"/>
            <wp:docPr id="10741773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1197" cy="593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75F28" w14:textId="77777777" w:rsidR="007A124D" w:rsidRDefault="007A124D" w:rsidP="00AD2344">
      <w:pPr>
        <w:jc w:val="center"/>
        <w:rPr>
          <w:sz w:val="32"/>
          <w:szCs w:val="32"/>
        </w:rPr>
      </w:pPr>
    </w:p>
    <w:p w14:paraId="70515201" w14:textId="77777777" w:rsidR="007A124D" w:rsidRDefault="007A124D" w:rsidP="00AD2344">
      <w:pPr>
        <w:jc w:val="center"/>
        <w:rPr>
          <w:sz w:val="32"/>
          <w:szCs w:val="32"/>
        </w:rPr>
      </w:pPr>
    </w:p>
    <w:p w14:paraId="7259ECF5" w14:textId="77777777" w:rsidR="004A7A04" w:rsidRDefault="004A7A04" w:rsidP="00AD2344">
      <w:pPr>
        <w:jc w:val="center"/>
        <w:rPr>
          <w:sz w:val="36"/>
          <w:szCs w:val="36"/>
        </w:rPr>
      </w:pPr>
    </w:p>
    <w:p w14:paraId="63049C50" w14:textId="7A037985" w:rsidR="00482CC8" w:rsidRPr="00AD2344" w:rsidRDefault="00AD2344" w:rsidP="00AD2344">
      <w:pPr>
        <w:jc w:val="center"/>
        <w:rPr>
          <w:sz w:val="36"/>
          <w:szCs w:val="36"/>
        </w:rPr>
      </w:pPr>
      <w:r w:rsidRPr="00AD2344">
        <w:rPr>
          <w:sz w:val="36"/>
          <w:szCs w:val="36"/>
        </w:rPr>
        <w:t>Программа досуга насыщенная: дети участвуют в спортивных мероприятиях, играют в настольный теннис, занимаются творчеством.</w:t>
      </w:r>
    </w:p>
    <w:p w14:paraId="1D8A2891" w14:textId="0B3AA6F2" w:rsidR="00AD2344" w:rsidRPr="00AD2344" w:rsidRDefault="00AD2344" w:rsidP="00AD2344">
      <w:pPr>
        <w:jc w:val="center"/>
        <w:rPr>
          <w:sz w:val="36"/>
          <w:szCs w:val="36"/>
        </w:rPr>
      </w:pPr>
      <w:r w:rsidRPr="00AD2344">
        <w:rPr>
          <w:noProof/>
          <w:sz w:val="36"/>
          <w:szCs w:val="36"/>
        </w:rPr>
        <w:drawing>
          <wp:inline distT="0" distB="0" distL="0" distR="0" wp14:anchorId="1894BFAE" wp14:editId="5FA20313">
            <wp:extent cx="8430260" cy="5825066"/>
            <wp:effectExtent l="0" t="0" r="8890" b="4445"/>
            <wp:docPr id="105236975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681" cy="583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6C7E6" w14:textId="77777777" w:rsidR="006C09E0" w:rsidRDefault="006C09E0" w:rsidP="00AD2344">
      <w:pPr>
        <w:jc w:val="center"/>
        <w:rPr>
          <w:sz w:val="36"/>
          <w:szCs w:val="36"/>
        </w:rPr>
      </w:pPr>
    </w:p>
    <w:p w14:paraId="598BB379" w14:textId="77777777" w:rsidR="00240FBD" w:rsidRDefault="00240FBD" w:rsidP="00AD2344">
      <w:pPr>
        <w:jc w:val="center"/>
        <w:rPr>
          <w:sz w:val="36"/>
          <w:szCs w:val="36"/>
        </w:rPr>
      </w:pPr>
    </w:p>
    <w:p w14:paraId="46E861DB" w14:textId="77777777" w:rsidR="004A7A04" w:rsidRDefault="004A7A04" w:rsidP="00AD2344">
      <w:pPr>
        <w:jc w:val="center"/>
        <w:rPr>
          <w:sz w:val="36"/>
          <w:szCs w:val="36"/>
        </w:rPr>
      </w:pPr>
    </w:p>
    <w:p w14:paraId="41B31351" w14:textId="6322BE38" w:rsidR="006C09E0" w:rsidRDefault="00AD2344" w:rsidP="00AD2344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59F8B9CF" wp14:editId="1A39C1E8">
            <wp:extent cx="8861034" cy="6645142"/>
            <wp:effectExtent l="0" t="0" r="0" b="3810"/>
            <wp:docPr id="111754269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278" cy="667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305D4" w14:textId="77777777" w:rsidR="004A7A04" w:rsidRDefault="004A7A04" w:rsidP="00AD2344">
      <w:pPr>
        <w:jc w:val="center"/>
        <w:rPr>
          <w:sz w:val="36"/>
          <w:szCs w:val="36"/>
        </w:rPr>
      </w:pPr>
    </w:p>
    <w:p w14:paraId="543EDD57" w14:textId="1393594E" w:rsidR="00AD2344" w:rsidRPr="00AD2344" w:rsidRDefault="00AD2344" w:rsidP="00AD2344">
      <w:pPr>
        <w:jc w:val="center"/>
        <w:rPr>
          <w:sz w:val="36"/>
          <w:szCs w:val="36"/>
        </w:rPr>
      </w:pPr>
      <w:r w:rsidRPr="00AD2344">
        <w:rPr>
          <w:sz w:val="36"/>
          <w:szCs w:val="36"/>
        </w:rPr>
        <w:t>Размещение детей в лагерях производится в спальных корпусах с удобствами.</w:t>
      </w:r>
    </w:p>
    <w:p w14:paraId="63259580" w14:textId="429789C0" w:rsidR="00AD2344" w:rsidRDefault="00AD2344" w:rsidP="00AD2344">
      <w:pPr>
        <w:jc w:val="center"/>
        <w:rPr>
          <w:sz w:val="36"/>
          <w:szCs w:val="36"/>
        </w:rPr>
      </w:pPr>
      <w:r w:rsidRPr="00AD2344">
        <w:rPr>
          <w:sz w:val="36"/>
          <w:szCs w:val="36"/>
        </w:rPr>
        <w:t>Размещение:</w:t>
      </w:r>
      <w:r w:rsidRPr="00AD2344">
        <w:rPr>
          <w:sz w:val="36"/>
          <w:szCs w:val="36"/>
        </w:rPr>
        <w:tab/>
        <w:t>4-6 местное</w:t>
      </w:r>
      <w:r>
        <w:rPr>
          <w:sz w:val="36"/>
          <w:szCs w:val="36"/>
        </w:rPr>
        <w:t>.</w:t>
      </w:r>
    </w:p>
    <w:p w14:paraId="4DA0E7CE" w14:textId="13C3D523" w:rsidR="004A7A04" w:rsidRDefault="001D4C7B" w:rsidP="00A22487">
      <w:pPr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4AC79112" wp14:editId="2B057F33">
            <wp:extent cx="8959516" cy="5307965"/>
            <wp:effectExtent l="0" t="0" r="0" b="6985"/>
            <wp:docPr id="19863552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040" cy="534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00C22" w14:textId="77777777" w:rsidR="00A22487" w:rsidRDefault="00A22487" w:rsidP="00A22487">
      <w:pPr>
        <w:jc w:val="center"/>
        <w:rPr>
          <w:sz w:val="36"/>
          <w:szCs w:val="36"/>
        </w:rPr>
      </w:pPr>
    </w:p>
    <w:p w14:paraId="116950CB" w14:textId="4808F3EB" w:rsidR="004A7A04" w:rsidRPr="00240FBD" w:rsidRDefault="004A7A04" w:rsidP="00240FBD">
      <w:pPr>
        <w:jc w:val="center"/>
        <w:rPr>
          <w:sz w:val="36"/>
          <w:szCs w:val="36"/>
        </w:rPr>
      </w:pPr>
      <w:r w:rsidRPr="004A7A04">
        <w:rPr>
          <w:sz w:val="36"/>
          <w:szCs w:val="36"/>
        </w:rPr>
        <w:t>По отзывам самих ребят, отдых проходит весело и интересно.</w:t>
      </w:r>
    </w:p>
    <w:sectPr w:rsidR="004A7A04" w:rsidRPr="00240FBD" w:rsidSect="00A22487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A1F"/>
    <w:rsid w:val="0005669E"/>
    <w:rsid w:val="00060C06"/>
    <w:rsid w:val="00066177"/>
    <w:rsid w:val="00084E88"/>
    <w:rsid w:val="000D1B91"/>
    <w:rsid w:val="00120FBA"/>
    <w:rsid w:val="00177E74"/>
    <w:rsid w:val="001A6135"/>
    <w:rsid w:val="001D3D45"/>
    <w:rsid w:val="001D4C7B"/>
    <w:rsid w:val="001F774F"/>
    <w:rsid w:val="00221E0E"/>
    <w:rsid w:val="00240FBD"/>
    <w:rsid w:val="00346293"/>
    <w:rsid w:val="003579FC"/>
    <w:rsid w:val="00376133"/>
    <w:rsid w:val="00387140"/>
    <w:rsid w:val="003C549F"/>
    <w:rsid w:val="003D018B"/>
    <w:rsid w:val="00404D53"/>
    <w:rsid w:val="00482CC8"/>
    <w:rsid w:val="004A7A04"/>
    <w:rsid w:val="00523A75"/>
    <w:rsid w:val="0060258C"/>
    <w:rsid w:val="00621D18"/>
    <w:rsid w:val="00642742"/>
    <w:rsid w:val="00663277"/>
    <w:rsid w:val="006C09E0"/>
    <w:rsid w:val="006E3B1F"/>
    <w:rsid w:val="006F0A3B"/>
    <w:rsid w:val="007A124D"/>
    <w:rsid w:val="00854E5B"/>
    <w:rsid w:val="008C009A"/>
    <w:rsid w:val="009842B8"/>
    <w:rsid w:val="009C713B"/>
    <w:rsid w:val="00A05870"/>
    <w:rsid w:val="00A22487"/>
    <w:rsid w:val="00AB7C8A"/>
    <w:rsid w:val="00AB7EEB"/>
    <w:rsid w:val="00AD2344"/>
    <w:rsid w:val="00B218AC"/>
    <w:rsid w:val="00B77955"/>
    <w:rsid w:val="00B87D40"/>
    <w:rsid w:val="00BF1A1F"/>
    <w:rsid w:val="00C12C41"/>
    <w:rsid w:val="00C157F4"/>
    <w:rsid w:val="00C54960"/>
    <w:rsid w:val="00C965DA"/>
    <w:rsid w:val="00CD0906"/>
    <w:rsid w:val="00D92CEE"/>
    <w:rsid w:val="00E00D4C"/>
    <w:rsid w:val="00E06086"/>
    <w:rsid w:val="00EA421F"/>
    <w:rsid w:val="00FD0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5FE85"/>
  <w15:chartTrackingRefBased/>
  <w15:docId w15:val="{3E4DBAFC-67D6-4724-9121-01A90B416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F1A1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F1A1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1A1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1A1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1A1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1A1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1A1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1A1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1A1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1A1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F1A1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F1A1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F1A1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F1A1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F1A1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F1A1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F1A1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F1A1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F1A1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F1A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F1A1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F1A1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F1A1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F1A1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F1A1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F1A1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F1A1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F1A1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BF1A1F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rsid w:val="00CD09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rmal (Web)"/>
    <w:basedOn w:val="a"/>
    <w:uiPriority w:val="99"/>
    <w:semiHidden/>
    <w:unhideWhenUsed/>
    <w:rsid w:val="00A0587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866</TotalTime>
  <Pages>6</Pages>
  <Words>127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ЦРДО</cp:lastModifiedBy>
  <cp:revision>14</cp:revision>
  <dcterms:created xsi:type="dcterms:W3CDTF">2026-02-25T05:40:00Z</dcterms:created>
  <dcterms:modified xsi:type="dcterms:W3CDTF">2026-03-13T05:45:00Z</dcterms:modified>
</cp:coreProperties>
</file>